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F1983" w14:textId="5F7DCFB8" w:rsidR="00447293" w:rsidRPr="005A2B98" w:rsidRDefault="00447293" w:rsidP="00D666B1">
      <w:pPr>
        <w:pStyle w:val="Kop1"/>
        <w:keepLines w:val="0"/>
        <w:tabs>
          <w:tab w:val="num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210"/>
        </w:tabs>
        <w:spacing w:before="240" w:after="60" w:line="276" w:lineRule="auto"/>
        <w:ind w:left="709" w:hanging="709"/>
        <w:jc w:val="both"/>
        <w:rPr>
          <w:rFonts w:ascii="DIN-Regular" w:eastAsia="Calibri" w:hAnsi="DIN-Regular" w:cs="Calibri"/>
          <w:sz w:val="24"/>
          <w:szCs w:val="24"/>
        </w:rPr>
      </w:pPr>
      <w:r w:rsidRPr="005A2B98">
        <w:rPr>
          <w:rFonts w:ascii="DIN-Regular" w:eastAsia="Calibri" w:hAnsi="DIN-Regular" w:cs="Calibri"/>
          <w:sz w:val="24"/>
          <w:szCs w:val="24"/>
        </w:rPr>
        <w:t xml:space="preserve">Bijlage </w:t>
      </w:r>
      <w:r w:rsidR="005A2B98">
        <w:rPr>
          <w:rFonts w:ascii="DIN-Regular" w:eastAsia="Calibri" w:hAnsi="DIN-Regular" w:cs="Calibri"/>
          <w:sz w:val="24"/>
          <w:szCs w:val="24"/>
        </w:rPr>
        <w:t xml:space="preserve">12. Formulier </w:t>
      </w:r>
      <w:r w:rsidR="00120762" w:rsidRPr="005A2B98">
        <w:rPr>
          <w:rFonts w:ascii="DIN-Regular" w:eastAsia="Calibri" w:hAnsi="DIN-Regular" w:cs="Calibri"/>
          <w:sz w:val="24"/>
          <w:szCs w:val="24"/>
        </w:rPr>
        <w:t>sleutelfunctionaris</w:t>
      </w:r>
    </w:p>
    <w:p w14:paraId="5D2F1984" w14:textId="77777777" w:rsidR="00447293" w:rsidRPr="005A2B98" w:rsidRDefault="00447293" w:rsidP="00BA1E24">
      <w:pPr>
        <w:spacing w:line="276" w:lineRule="auto"/>
        <w:rPr>
          <w:rFonts w:ascii="DIN-Regular" w:eastAsia="Calibri" w:hAnsi="DIN-Regular" w:cs="Calibri"/>
          <w:sz w:val="20"/>
        </w:rPr>
      </w:pPr>
    </w:p>
    <w:p w14:paraId="5D2F1985" w14:textId="77777777" w:rsidR="007C7C5B" w:rsidRPr="005A2B98" w:rsidRDefault="007C7C5B">
      <w:pPr>
        <w:rPr>
          <w:rFonts w:ascii="DIN-Regular" w:hAnsi="DIN-Regular"/>
          <w:sz w:val="20"/>
        </w:rPr>
      </w:pPr>
    </w:p>
    <w:tbl>
      <w:tblPr>
        <w:tblpPr w:leftFromText="141" w:rightFromText="141" w:vertAnchor="text" w:horzAnchor="margin" w:tblpX="108" w:tblpY="-43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518"/>
        <w:gridCol w:w="6521"/>
      </w:tblGrid>
      <w:tr w:rsidR="00DE4C71" w:rsidRPr="005A2B98" w14:paraId="5D2F1988" w14:textId="77777777" w:rsidTr="00495BB5">
        <w:tc>
          <w:tcPr>
            <w:tcW w:w="9039" w:type="dxa"/>
            <w:gridSpan w:val="2"/>
            <w:shd w:val="clear" w:color="auto" w:fill="548DD4" w:themeFill="text2" w:themeFillTint="99"/>
          </w:tcPr>
          <w:p w14:paraId="5D2F1986" w14:textId="77777777" w:rsidR="00DE4C71" w:rsidRPr="00495BB5" w:rsidRDefault="00DE4C71" w:rsidP="00DE4C71">
            <w:pPr>
              <w:pStyle w:val="Geenafstand"/>
              <w:spacing w:line="276" w:lineRule="auto"/>
              <w:rPr>
                <w:rFonts w:ascii="DIN-Regular" w:eastAsia="Times New Roman" w:hAnsi="DIN-Regular"/>
                <w:b/>
                <w:bCs/>
                <w:color w:val="FFFFFF" w:themeColor="background1"/>
                <w:sz w:val="20"/>
                <w:szCs w:val="20"/>
                <w:lang w:eastAsia="nl-NL"/>
              </w:rPr>
            </w:pPr>
            <w:r w:rsidRPr="00495BB5">
              <w:rPr>
                <w:rFonts w:ascii="DIN-Regular" w:eastAsia="Times New Roman" w:hAnsi="DIN-Regular"/>
                <w:b/>
                <w:bCs/>
                <w:color w:val="FFFFFF" w:themeColor="background1"/>
                <w:sz w:val="20"/>
                <w:szCs w:val="20"/>
                <w:lang w:eastAsia="nl-NL"/>
              </w:rPr>
              <w:t>Sleutelfunctionaris</w:t>
            </w:r>
          </w:p>
          <w:p w14:paraId="5D2F1987" w14:textId="02D19C7A" w:rsidR="00DE4C71" w:rsidRPr="005A2B98" w:rsidRDefault="00CC2F16" w:rsidP="00CC2F16">
            <w:pPr>
              <w:pStyle w:val="Geenafstand"/>
              <w:spacing w:line="276" w:lineRule="auto"/>
              <w:rPr>
                <w:rFonts w:ascii="DIN-Regular" w:eastAsia="Times New Roman" w:hAnsi="DIN-Regular"/>
                <w:bCs/>
                <w:color w:val="FFFFFF" w:themeColor="background1"/>
                <w:sz w:val="20"/>
                <w:szCs w:val="20"/>
                <w:lang w:eastAsia="nl-NL"/>
              </w:rPr>
            </w:pPr>
            <w:r w:rsidRPr="00495BB5">
              <w:rPr>
                <w:rFonts w:ascii="DIN-Regular" w:eastAsia="Times New Roman" w:hAnsi="DIN-Regular"/>
                <w:bCs/>
                <w:color w:val="FFFFFF" w:themeColor="background1"/>
                <w:sz w:val="20"/>
                <w:szCs w:val="20"/>
                <w:lang w:eastAsia="nl-NL"/>
              </w:rPr>
              <w:t xml:space="preserve">Kantoren dienen bij hun </w:t>
            </w:r>
            <w:r w:rsidR="000C2078" w:rsidRPr="00495BB5">
              <w:rPr>
                <w:rFonts w:ascii="DIN-Regular" w:eastAsia="Times New Roman" w:hAnsi="DIN-Regular"/>
                <w:bCs/>
                <w:color w:val="FFFFFF" w:themeColor="background1"/>
                <w:sz w:val="20"/>
                <w:szCs w:val="20"/>
                <w:lang w:eastAsia="nl-NL"/>
              </w:rPr>
              <w:t>inschrijving</w:t>
            </w:r>
            <w:r w:rsidRPr="00495BB5">
              <w:rPr>
                <w:rFonts w:ascii="DIN-Regular" w:eastAsia="Times New Roman" w:hAnsi="DIN-Regular"/>
                <w:bCs/>
                <w:color w:val="FFFFFF" w:themeColor="background1"/>
                <w:sz w:val="20"/>
                <w:szCs w:val="20"/>
                <w:lang w:eastAsia="nl-NL"/>
              </w:rPr>
              <w:t xml:space="preserve"> deze bijlage in te vullen en zo het profiel van de </w:t>
            </w:r>
            <w:r w:rsidR="000C2078" w:rsidRPr="00495BB5">
              <w:rPr>
                <w:rFonts w:ascii="DIN-Regular" w:eastAsia="Times New Roman" w:hAnsi="DIN-Regular"/>
                <w:bCs/>
                <w:color w:val="FFFFFF" w:themeColor="background1"/>
                <w:sz w:val="20"/>
                <w:szCs w:val="20"/>
                <w:lang w:eastAsia="nl-NL"/>
              </w:rPr>
              <w:t>contractmanager</w:t>
            </w:r>
            <w:r w:rsidRPr="00495BB5">
              <w:rPr>
                <w:rFonts w:ascii="DIN-Regular" w:eastAsia="Times New Roman" w:hAnsi="DIN-Regular"/>
                <w:bCs/>
                <w:color w:val="FFFFFF" w:themeColor="background1"/>
                <w:sz w:val="20"/>
                <w:szCs w:val="20"/>
                <w:lang w:eastAsia="nl-NL"/>
              </w:rPr>
              <w:t xml:space="preserve"> aan te reiken (partner/senioradvocaat).</w:t>
            </w:r>
          </w:p>
        </w:tc>
      </w:tr>
      <w:tr w:rsidR="00DE4C71" w:rsidRPr="005A2B98" w14:paraId="5D2F198B" w14:textId="77777777" w:rsidTr="008715A6">
        <w:trPr>
          <w:trHeight w:val="382"/>
        </w:trPr>
        <w:tc>
          <w:tcPr>
            <w:tcW w:w="2518" w:type="dxa"/>
            <w:shd w:val="clear" w:color="auto" w:fill="auto"/>
          </w:tcPr>
          <w:p w14:paraId="5D2F1989" w14:textId="69F0198F" w:rsidR="00DE4C71" w:rsidRPr="005A2B98" w:rsidRDefault="008E06BF" w:rsidP="00DE4C71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lang w:eastAsia="nl-NL"/>
              </w:rPr>
              <w:t>Perceel</w:t>
            </w:r>
          </w:p>
        </w:tc>
        <w:tc>
          <w:tcPr>
            <w:tcW w:w="6521" w:type="dxa"/>
            <w:shd w:val="clear" w:color="auto" w:fill="auto"/>
          </w:tcPr>
          <w:p w14:paraId="5D2F198A" w14:textId="165158E0" w:rsidR="00DE4C71" w:rsidRPr="005A2B98" w:rsidRDefault="008715A6" w:rsidP="008715A6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  <w:t>&lt;…&gt;</w:t>
            </w:r>
          </w:p>
        </w:tc>
      </w:tr>
      <w:tr w:rsidR="008E06BF" w:rsidRPr="005A2B98" w14:paraId="674D3146" w14:textId="77777777" w:rsidTr="00D00CBB">
        <w:tc>
          <w:tcPr>
            <w:tcW w:w="2518" w:type="dxa"/>
            <w:shd w:val="clear" w:color="auto" w:fill="auto"/>
          </w:tcPr>
          <w:p w14:paraId="784431FE" w14:textId="7AADE1E2" w:rsidR="008E06BF" w:rsidRPr="005A2B98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lang w:eastAsia="nl-NL"/>
              </w:rPr>
              <w:t xml:space="preserve">Naam </w:t>
            </w:r>
          </w:p>
        </w:tc>
        <w:tc>
          <w:tcPr>
            <w:tcW w:w="6521" w:type="dxa"/>
            <w:shd w:val="clear" w:color="auto" w:fill="auto"/>
          </w:tcPr>
          <w:p w14:paraId="6B3EE7BD" w14:textId="22CB3E47" w:rsidR="008E06BF" w:rsidRPr="005A2B98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  <w:t>&lt;…&gt;</w:t>
            </w:r>
          </w:p>
        </w:tc>
      </w:tr>
      <w:tr w:rsidR="008E06BF" w:rsidRPr="005A2B98" w14:paraId="5D2F198E" w14:textId="77777777" w:rsidTr="00D00CBB">
        <w:tc>
          <w:tcPr>
            <w:tcW w:w="2518" w:type="dxa"/>
            <w:shd w:val="clear" w:color="auto" w:fill="auto"/>
          </w:tcPr>
          <w:p w14:paraId="5D2F198C" w14:textId="7F6E1FD3" w:rsidR="008E06BF" w:rsidRPr="005A2B98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lang w:eastAsia="nl-NL"/>
              </w:rPr>
              <w:t xml:space="preserve">Functie </w:t>
            </w:r>
          </w:p>
        </w:tc>
        <w:tc>
          <w:tcPr>
            <w:tcW w:w="6521" w:type="dxa"/>
            <w:shd w:val="clear" w:color="auto" w:fill="auto"/>
          </w:tcPr>
          <w:p w14:paraId="5D2F198D" w14:textId="77777777" w:rsidR="008E06BF" w:rsidRPr="005A2B98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  <w:t>&lt;…&gt;</w:t>
            </w:r>
          </w:p>
        </w:tc>
      </w:tr>
      <w:tr w:rsidR="008E06BF" w:rsidRPr="005A2B98" w14:paraId="5D2F1998" w14:textId="77777777" w:rsidTr="00D00CBB">
        <w:tc>
          <w:tcPr>
            <w:tcW w:w="2518" w:type="dxa"/>
            <w:shd w:val="clear" w:color="auto" w:fill="auto"/>
          </w:tcPr>
          <w:p w14:paraId="5D2F1994" w14:textId="5CA007AA" w:rsidR="008E06BF" w:rsidRPr="005A2B98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lang w:eastAsia="nl-NL"/>
              </w:rPr>
              <w:t>Profielschets</w:t>
            </w:r>
            <w:r w:rsidR="008715A6">
              <w:rPr>
                <w:rFonts w:ascii="DIN-Regular" w:eastAsia="Times New Roman" w:hAnsi="DIN-Regular"/>
                <w:sz w:val="20"/>
                <w:szCs w:val="20"/>
                <w:lang w:eastAsia="nl-NL"/>
              </w:rPr>
              <w:t xml:space="preserve"> (ervaring)</w:t>
            </w:r>
          </w:p>
        </w:tc>
        <w:tc>
          <w:tcPr>
            <w:tcW w:w="6521" w:type="dxa"/>
            <w:shd w:val="clear" w:color="auto" w:fill="auto"/>
          </w:tcPr>
          <w:p w14:paraId="5D2F1995" w14:textId="77777777" w:rsidR="008E06BF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  <w:r w:rsidRPr="005A2B98"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  <w:t>&lt;…&gt;</w:t>
            </w:r>
          </w:p>
          <w:p w14:paraId="3AD5F369" w14:textId="77777777" w:rsidR="008715A6" w:rsidRDefault="008715A6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</w:p>
          <w:p w14:paraId="24CB0719" w14:textId="77777777" w:rsidR="008715A6" w:rsidRDefault="008715A6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</w:p>
          <w:p w14:paraId="623661A3" w14:textId="77777777" w:rsidR="008715A6" w:rsidRPr="005A2B98" w:rsidRDefault="008715A6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</w:p>
          <w:p w14:paraId="5D2F1996" w14:textId="77777777" w:rsidR="008E06BF" w:rsidRPr="005A2B98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</w:p>
          <w:p w14:paraId="5D2F1997" w14:textId="77777777" w:rsidR="008E06BF" w:rsidRPr="005A2B98" w:rsidRDefault="008E06BF" w:rsidP="008E06BF">
            <w:pPr>
              <w:pStyle w:val="Geenafstand"/>
              <w:spacing w:line="276" w:lineRule="auto"/>
              <w:rPr>
                <w:rFonts w:ascii="DIN-Regular" w:eastAsia="Times New Roman" w:hAnsi="DIN-Regular"/>
                <w:sz w:val="20"/>
                <w:szCs w:val="20"/>
                <w:highlight w:val="lightGray"/>
                <w:lang w:eastAsia="nl-NL"/>
              </w:rPr>
            </w:pPr>
          </w:p>
        </w:tc>
      </w:tr>
    </w:tbl>
    <w:p w14:paraId="5D2F1999" w14:textId="77777777" w:rsidR="00DE4C71" w:rsidRPr="005A2B98" w:rsidRDefault="00DE4C71">
      <w:pPr>
        <w:rPr>
          <w:rFonts w:ascii="DIN-Regular" w:hAnsi="DIN-Regular"/>
          <w:sz w:val="20"/>
        </w:rPr>
      </w:pPr>
    </w:p>
    <w:sectPr w:rsidR="00DE4C71" w:rsidRPr="005A2B98" w:rsidSect="00132AE8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380E" w14:textId="77777777" w:rsidR="00E54702" w:rsidRDefault="00E54702" w:rsidP="00BA1E24">
      <w:pPr>
        <w:spacing w:line="240" w:lineRule="auto"/>
      </w:pPr>
      <w:r>
        <w:separator/>
      </w:r>
    </w:p>
  </w:endnote>
  <w:endnote w:type="continuationSeparator" w:id="0">
    <w:p w14:paraId="6B9EF782" w14:textId="77777777" w:rsidR="00E54702" w:rsidRDefault="00E54702" w:rsidP="00BA1E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lantin">
    <w:altName w:val="Times New Roman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19A2" w14:textId="77777777" w:rsidR="00A61703" w:rsidRDefault="00447293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5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8BC3D" w14:textId="77777777" w:rsidR="00E54702" w:rsidRDefault="00E54702" w:rsidP="00BA1E24">
      <w:pPr>
        <w:spacing w:line="240" w:lineRule="auto"/>
      </w:pPr>
      <w:r>
        <w:separator/>
      </w:r>
    </w:p>
  </w:footnote>
  <w:footnote w:type="continuationSeparator" w:id="0">
    <w:p w14:paraId="11C71242" w14:textId="77777777" w:rsidR="00E54702" w:rsidRDefault="00E54702" w:rsidP="00BA1E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199E" w14:textId="77777777" w:rsidR="00A61703" w:rsidRPr="00C5696A" w:rsidRDefault="00447293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 w:rsidRPr="00C5696A">
      <w:rPr>
        <w:rFonts w:ascii="Corbel" w:hAnsi="Corbel"/>
        <w:sz w:val="18"/>
        <w:szCs w:val="18"/>
      </w:rPr>
      <w:t>A</w:t>
    </w:r>
    <w:r>
      <w:rPr>
        <w:rFonts w:ascii="Corbel" w:hAnsi="Corbel"/>
        <w:sz w:val="18"/>
        <w:szCs w:val="18"/>
      </w:rPr>
      <w:t xml:space="preserve">anbestedingsleidraad </w:t>
    </w:r>
    <w:r w:rsidRPr="00255B1B">
      <w:rPr>
        <w:rFonts w:ascii="Corbel" w:hAnsi="Corbel"/>
        <w:sz w:val="18"/>
        <w:szCs w:val="18"/>
        <w:highlight w:val="lightGray"/>
      </w:rPr>
      <w:t>&lt;titel&gt;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&lt;kenmerk&gt;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5D2F199F" w14:textId="77777777" w:rsidR="00A61703" w:rsidRPr="00CF4485" w:rsidRDefault="00447293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&lt;naam&gt;</w:t>
    </w:r>
    <w:r w:rsidRPr="00C5696A"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F19A0" w14:textId="77777777" w:rsidR="00A61703" w:rsidRPr="00C5696A" w:rsidRDefault="0044729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 w:rsidRPr="00C5696A">
      <w:rPr>
        <w:rFonts w:ascii="Corbel" w:hAnsi="Corbel"/>
        <w:sz w:val="18"/>
        <w:szCs w:val="18"/>
      </w:rPr>
      <w:t>A</w:t>
    </w:r>
    <w:r>
      <w:rPr>
        <w:rFonts w:ascii="Corbel" w:hAnsi="Corbel"/>
        <w:sz w:val="18"/>
        <w:szCs w:val="18"/>
      </w:rPr>
      <w:t xml:space="preserve">anbestedingsleidraad </w:t>
    </w:r>
    <w:r w:rsidRPr="00CE7568">
      <w:rPr>
        <w:rFonts w:ascii="Corbel" w:hAnsi="Corbel"/>
        <w:sz w:val="18"/>
        <w:szCs w:val="18"/>
        <w:highlight w:val="lightGray"/>
      </w:rPr>
      <w:t>&lt;titel&gt; &lt;kenmerk&gt;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5D2F19A1" w14:textId="77777777" w:rsidR="00A61703" w:rsidRPr="00C5696A" w:rsidRDefault="0044729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CE7568">
      <w:rPr>
        <w:rFonts w:ascii="Corbel" w:hAnsi="Corbel"/>
        <w:sz w:val="18"/>
        <w:szCs w:val="18"/>
        <w:highlight w:val="lightGray"/>
      </w:rPr>
      <w:t>&lt;naam&gt;</w:t>
    </w:r>
    <w:r w:rsidRPr="00C5696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4FB7" w14:textId="33CE0FB0" w:rsidR="003D4D95" w:rsidRPr="008E5ED1" w:rsidRDefault="003D4D95" w:rsidP="003D4D95">
    <w:pPr>
      <w:pStyle w:val="Koptekst"/>
      <w:jc w:val="right"/>
      <w:rPr>
        <w:rFonts w:ascii="DIN-Regular" w:hAnsi="DIN-Regular"/>
        <w:szCs w:val="16"/>
      </w:rPr>
    </w:pPr>
    <w:r w:rsidRPr="008E5ED1">
      <w:rPr>
        <w:rFonts w:ascii="DIN-Regular" w:hAnsi="DIN-Regular"/>
        <w:szCs w:val="16"/>
      </w:rPr>
      <w:t>Europese aanbesteding betreffende Advocaatdiensten</w:t>
    </w:r>
    <w:r>
      <w:rPr>
        <w:rFonts w:ascii="DIN-Regular" w:hAnsi="DIN-Regular"/>
        <w:szCs w:val="16"/>
      </w:rPr>
      <w:t xml:space="preserve"> IA2024.07.</w:t>
    </w:r>
    <w:r w:rsidR="005A2B98">
      <w:rPr>
        <w:rFonts w:ascii="DIN-Regular" w:hAnsi="DIN-Regular"/>
        <w:szCs w:val="16"/>
      </w:rPr>
      <w:t>03</w:t>
    </w:r>
  </w:p>
  <w:p w14:paraId="4CE2F254" w14:textId="77777777" w:rsidR="003D4D95" w:rsidRDefault="003D4D9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16ACC"/>
    <w:multiLevelType w:val="hybridMultilevel"/>
    <w:tmpl w:val="C4CA0D6E"/>
    <w:lvl w:ilvl="0" w:tplc="D17C437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174487D"/>
    <w:multiLevelType w:val="hybridMultilevel"/>
    <w:tmpl w:val="34701BC0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07515699">
    <w:abstractNumId w:val="0"/>
  </w:num>
  <w:num w:numId="2" w16cid:durableId="610669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E24"/>
    <w:rsid w:val="000C2078"/>
    <w:rsid w:val="00120762"/>
    <w:rsid w:val="001947BB"/>
    <w:rsid w:val="001C7084"/>
    <w:rsid w:val="003659B2"/>
    <w:rsid w:val="003D4D95"/>
    <w:rsid w:val="004402C9"/>
    <w:rsid w:val="00447293"/>
    <w:rsid w:val="00495BB5"/>
    <w:rsid w:val="005A2B98"/>
    <w:rsid w:val="007C7C5B"/>
    <w:rsid w:val="007F4345"/>
    <w:rsid w:val="008715A6"/>
    <w:rsid w:val="008E06BF"/>
    <w:rsid w:val="009F68B6"/>
    <w:rsid w:val="00A25326"/>
    <w:rsid w:val="00A45FF7"/>
    <w:rsid w:val="00A61703"/>
    <w:rsid w:val="00B44AFC"/>
    <w:rsid w:val="00BA1E24"/>
    <w:rsid w:val="00CC2F16"/>
    <w:rsid w:val="00CE2068"/>
    <w:rsid w:val="00D00CBB"/>
    <w:rsid w:val="00D666B1"/>
    <w:rsid w:val="00DE4C71"/>
    <w:rsid w:val="00DF4D06"/>
    <w:rsid w:val="00E54702"/>
    <w:rsid w:val="00FB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F1983"/>
  <w15:docId w15:val="{BD308CF3-6F40-4E3A-B8A4-68BF5E83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1E24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uiPriority w:val="9"/>
    <w:qFormat/>
    <w:rsid w:val="00D666B1"/>
    <w:pPr>
      <w:keepNext/>
      <w:keepLines/>
      <w:spacing w:before="480"/>
      <w:outlineLvl w:val="0"/>
    </w:pPr>
    <w:rPr>
      <w:rFonts w:ascii="Plantin" w:eastAsiaTheme="majorEastAsia" w:hAnsi="Plantin" w:cstheme="majorBidi"/>
      <w:b/>
      <w:bCs/>
      <w:sz w:val="22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4402C9"/>
    <w:pPr>
      <w:spacing w:after="0" w:line="240" w:lineRule="auto"/>
    </w:pPr>
    <w:rPr>
      <w:rFonts w:ascii="Verdana" w:hAnsi="Verdana"/>
      <w:sz w:val="18"/>
    </w:rPr>
  </w:style>
  <w:style w:type="paragraph" w:styleId="Koptekst">
    <w:name w:val="header"/>
    <w:basedOn w:val="Standaard"/>
    <w:link w:val="KoptekstChar"/>
    <w:rsid w:val="00BA1E24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rsid w:val="00BA1E24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BA1E24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BA1E24"/>
    <w:rPr>
      <w:rFonts w:ascii="Verdana" w:eastAsia="Times New Roman" w:hAnsi="Verdana" w:cs="Times New Roman"/>
      <w:noProof/>
      <w:spacing w:val="5"/>
      <w:sz w:val="16"/>
      <w:szCs w:val="20"/>
      <w:lang w:eastAsia="nl-NL"/>
    </w:rPr>
  </w:style>
  <w:style w:type="paragraph" w:customStyle="1" w:styleId="BestekKop1">
    <w:name w:val="BestekKop1"/>
    <w:basedOn w:val="Kop1"/>
    <w:autoRedefine/>
    <w:rsid w:val="00BA1E24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spacing w:val="0"/>
      <w:sz w:val="24"/>
      <w:szCs w:val="24"/>
    </w:rPr>
  </w:style>
  <w:style w:type="character" w:styleId="Voetnootmarkering">
    <w:name w:val="footnote reference"/>
    <w:basedOn w:val="Standaardalinea-lettertype"/>
    <w:semiHidden/>
    <w:rsid w:val="00BA1E24"/>
    <w:rPr>
      <w:vertAlign w:val="superscript"/>
    </w:rPr>
  </w:style>
  <w:style w:type="paragraph" w:styleId="Voetnoottekst">
    <w:name w:val="footnote text"/>
    <w:basedOn w:val="Standaard"/>
    <w:link w:val="VoetnoottekstChar"/>
    <w:rsid w:val="00BA1E24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BA1E24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styleId="Lijstalinea">
    <w:name w:val="List Paragraph"/>
    <w:basedOn w:val="Standaard"/>
    <w:qFormat/>
    <w:rsid w:val="00BA1E24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Hoofdstuk Char,Section Heading Char"/>
    <w:basedOn w:val="Standaardalinea-lettertype"/>
    <w:link w:val="Kop1"/>
    <w:uiPriority w:val="9"/>
    <w:rsid w:val="00D666B1"/>
    <w:rPr>
      <w:rFonts w:ascii="Plantin" w:eastAsiaTheme="majorEastAsia" w:hAnsi="Plantin" w:cstheme="majorBidi"/>
      <w:b/>
      <w:bCs/>
      <w:spacing w:val="5"/>
      <w:szCs w:val="28"/>
      <w:lang w:eastAsia="nl-NL"/>
    </w:rPr>
  </w:style>
  <w:style w:type="character" w:styleId="Hyperlink">
    <w:name w:val="Hyperlink"/>
    <w:basedOn w:val="Standaardalinea-lettertype"/>
    <w:uiPriority w:val="99"/>
    <w:unhideWhenUsed/>
    <w:rsid w:val="004472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76987594-7ED3-4AD5-914C-7E83E0718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4A6F8-8A5C-4BC5-BA54-E0ABFEA98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84847B-8C85-483B-ACDF-598EFB4F9C9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f914b6-a544-4516-8258-dce33e67d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 Kroon</dc:creator>
  <cp:lastModifiedBy>Hoekstra E (Ellen)</cp:lastModifiedBy>
  <cp:revision>9</cp:revision>
  <dcterms:created xsi:type="dcterms:W3CDTF">2019-04-19T13:29:00Z</dcterms:created>
  <dcterms:modified xsi:type="dcterms:W3CDTF">2025-01-24T09:10:00Z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